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9"/>
        <w:gridCol w:w="1018"/>
        <w:gridCol w:w="1102"/>
        <w:gridCol w:w="818"/>
        <w:gridCol w:w="1133"/>
        <w:gridCol w:w="1878"/>
        <w:gridCol w:w="1254"/>
      </w:tblGrid>
      <w:tr w:rsidR="00A82E05" w:rsidRPr="00C02D72" w:rsidTr="003B46B0">
        <w:trPr>
          <w:trHeight w:val="1098"/>
        </w:trPr>
        <w:tc>
          <w:tcPr>
            <w:tcW w:w="8522" w:type="dxa"/>
            <w:gridSpan w:val="7"/>
            <w:vAlign w:val="center"/>
          </w:tcPr>
          <w:p w:rsidR="00A82E05" w:rsidRPr="00B7209F" w:rsidRDefault="004C0DCD" w:rsidP="00C04A4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行政院海岸巡防署海洋巡防總局第十海巡隊10</w:t>
            </w:r>
            <w:r w:rsidR="00C04A4A"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C04A4A"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1月至</w:t>
            </w:r>
            <w:r w:rsidR="005D147E"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月份維護馬祖海域成果統計表</w:t>
            </w:r>
          </w:p>
        </w:tc>
      </w:tr>
      <w:tr w:rsidR="00A82E05" w:rsidTr="003B46B0">
        <w:trPr>
          <w:trHeight w:val="1098"/>
        </w:trPr>
        <w:tc>
          <w:tcPr>
            <w:tcW w:w="1319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行政處分書字號</w:t>
            </w:r>
          </w:p>
        </w:tc>
        <w:tc>
          <w:tcPr>
            <w:tcW w:w="1018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執行巡防艇</w:t>
            </w:r>
          </w:p>
        </w:tc>
        <w:tc>
          <w:tcPr>
            <w:tcW w:w="1102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國籍船名</w:t>
            </w:r>
          </w:p>
        </w:tc>
        <w:tc>
          <w:tcPr>
            <w:tcW w:w="818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船長姓名及人數</w:t>
            </w:r>
          </w:p>
        </w:tc>
        <w:tc>
          <w:tcPr>
            <w:tcW w:w="1133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查獲時間</w:t>
            </w:r>
          </w:p>
        </w:tc>
        <w:tc>
          <w:tcPr>
            <w:tcW w:w="1878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查獲地點</w:t>
            </w:r>
          </w:p>
        </w:tc>
        <w:tc>
          <w:tcPr>
            <w:tcW w:w="1254" w:type="dxa"/>
            <w:vAlign w:val="center"/>
          </w:tcPr>
          <w:p w:rsidR="00A82E05" w:rsidRPr="00B7209F" w:rsidRDefault="004C0DCD" w:rsidP="004C0DC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7209F">
              <w:rPr>
                <w:rFonts w:ascii="標楷體" w:eastAsia="標楷體" w:hAnsi="標楷體" w:hint="eastAsia"/>
                <w:b/>
                <w:sz w:val="20"/>
                <w:szCs w:val="20"/>
              </w:rPr>
              <w:t>沒入物品</w:t>
            </w:r>
          </w:p>
        </w:tc>
      </w:tr>
      <w:tr w:rsidR="007E7AF1" w:rsidRPr="007A0FFB" w:rsidTr="003B46B0">
        <w:trPr>
          <w:trHeight w:val="1098"/>
        </w:trPr>
        <w:tc>
          <w:tcPr>
            <w:tcW w:w="1319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106.2.17---洋局十海字第10602001號</w:t>
            </w:r>
          </w:p>
        </w:tc>
        <w:tc>
          <w:tcPr>
            <w:tcW w:w="10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PP-3571</w:t>
            </w:r>
          </w:p>
        </w:tc>
        <w:tc>
          <w:tcPr>
            <w:tcW w:w="1102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閩長漁24612號</w:t>
            </w:r>
          </w:p>
        </w:tc>
        <w:tc>
          <w:tcPr>
            <w:tcW w:w="818" w:type="dxa"/>
            <w:vAlign w:val="center"/>
          </w:tcPr>
          <w:p w:rsidR="007E7AF1" w:rsidRPr="00E6170A" w:rsidRDefault="007E7AF1" w:rsidP="003B18B0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蔡</w:t>
            </w:r>
            <w:r w:rsidR="003B18B0">
              <w:rPr>
                <w:rFonts w:ascii="標楷體" w:eastAsia="標楷體" w:hAnsi="標楷體" w:hint="eastAsia"/>
                <w:b/>
                <w:sz w:val="20"/>
                <w:szCs w:val="16"/>
              </w:rPr>
              <w:t>o</w:t>
            </w: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俠等3人</w:t>
            </w:r>
          </w:p>
        </w:tc>
        <w:tc>
          <w:tcPr>
            <w:tcW w:w="1133" w:type="dxa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/>
                <w:b/>
                <w:sz w:val="20"/>
                <w:szCs w:val="16"/>
              </w:rPr>
              <w:t>106.2.17</w:t>
            </w:r>
          </w:p>
        </w:tc>
        <w:tc>
          <w:tcPr>
            <w:tcW w:w="187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瀏泉礁外海2.4浬(26度05.476分；119度54.696分)</w:t>
            </w:r>
          </w:p>
        </w:tc>
        <w:tc>
          <w:tcPr>
            <w:tcW w:w="1254" w:type="dxa"/>
            <w:vAlign w:val="center"/>
          </w:tcPr>
          <w:p w:rsidR="007E7AF1" w:rsidRPr="00E6170A" w:rsidRDefault="00C04A4A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30萬</w:t>
            </w:r>
          </w:p>
        </w:tc>
      </w:tr>
      <w:tr w:rsidR="007E7AF1" w:rsidRPr="001023A2" w:rsidTr="003B46B0">
        <w:trPr>
          <w:trHeight w:val="1098"/>
        </w:trPr>
        <w:tc>
          <w:tcPr>
            <w:tcW w:w="1319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106.3.29</w:t>
            </w:r>
          </w:p>
        </w:tc>
        <w:tc>
          <w:tcPr>
            <w:tcW w:w="10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PP-3578</w:t>
            </w:r>
          </w:p>
        </w:tc>
        <w:tc>
          <w:tcPr>
            <w:tcW w:w="1102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鄭錦所有之無船名大陸漁船</w:t>
            </w:r>
          </w:p>
        </w:tc>
        <w:tc>
          <w:tcPr>
            <w:tcW w:w="818" w:type="dxa"/>
            <w:vAlign w:val="center"/>
          </w:tcPr>
          <w:p w:rsidR="007E7AF1" w:rsidRPr="00E6170A" w:rsidRDefault="007E7AF1" w:rsidP="003B18B0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鄭</w:t>
            </w:r>
            <w:r w:rsidR="003B18B0">
              <w:rPr>
                <w:rFonts w:ascii="標楷體" w:eastAsia="標楷體" w:hAnsi="標楷體" w:hint="eastAsia"/>
                <w:b/>
                <w:sz w:val="20"/>
                <w:szCs w:val="16"/>
              </w:rPr>
              <w:t>o</w:t>
            </w: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等4人</w:t>
            </w:r>
          </w:p>
        </w:tc>
        <w:tc>
          <w:tcPr>
            <w:tcW w:w="1133" w:type="dxa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/>
                <w:b/>
                <w:sz w:val="20"/>
                <w:szCs w:val="16"/>
              </w:rPr>
              <w:t>106.3.29</w:t>
            </w:r>
          </w:p>
        </w:tc>
        <w:tc>
          <w:tcPr>
            <w:tcW w:w="187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馬祖東莒林坳嶼外3浬（北緯25度53.565分；東經119度57.941分）</w:t>
            </w:r>
          </w:p>
        </w:tc>
        <w:tc>
          <w:tcPr>
            <w:tcW w:w="1254" w:type="dxa"/>
            <w:vAlign w:val="center"/>
          </w:tcPr>
          <w:p w:rsidR="007E7AF1" w:rsidRPr="00E6170A" w:rsidRDefault="00C04A4A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罪證不足不予處分</w:t>
            </w:r>
          </w:p>
        </w:tc>
      </w:tr>
      <w:tr w:rsidR="007E7AF1" w:rsidRPr="0008580E" w:rsidTr="003B46B0">
        <w:trPr>
          <w:trHeight w:val="1098"/>
        </w:trPr>
        <w:tc>
          <w:tcPr>
            <w:tcW w:w="1319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106.4.17---洋局十海字第10604001號</w:t>
            </w:r>
          </w:p>
        </w:tc>
        <w:tc>
          <w:tcPr>
            <w:tcW w:w="10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PP-10037</w:t>
            </w:r>
          </w:p>
        </w:tc>
        <w:tc>
          <w:tcPr>
            <w:tcW w:w="1102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閩連漁2097號</w:t>
            </w:r>
          </w:p>
        </w:tc>
        <w:tc>
          <w:tcPr>
            <w:tcW w:w="8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劉</w:t>
            </w:r>
            <w:r w:rsidR="003B18B0">
              <w:rPr>
                <w:rFonts w:ascii="標楷體" w:eastAsia="標楷體" w:hAnsi="標楷體" w:hint="eastAsia"/>
                <w:b/>
                <w:sz w:val="20"/>
                <w:szCs w:val="16"/>
              </w:rPr>
              <w:t>o</w:t>
            </w: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勇等3人</w:t>
            </w:r>
          </w:p>
        </w:tc>
        <w:tc>
          <w:tcPr>
            <w:tcW w:w="1133" w:type="dxa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/>
                <w:b/>
                <w:sz w:val="20"/>
                <w:szCs w:val="16"/>
              </w:rPr>
              <w:t>106..4.17</w:t>
            </w:r>
          </w:p>
        </w:tc>
        <w:tc>
          <w:tcPr>
            <w:tcW w:w="187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高登外0.8浬(N26度17.892分；E119度58.839分)</w:t>
            </w:r>
          </w:p>
        </w:tc>
        <w:tc>
          <w:tcPr>
            <w:tcW w:w="1254" w:type="dxa"/>
            <w:vAlign w:val="center"/>
          </w:tcPr>
          <w:p w:rsidR="007E7AF1" w:rsidRPr="00E6170A" w:rsidRDefault="00C04A4A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「閩連漁2097號」抵償所欠罰緩</w:t>
            </w:r>
          </w:p>
        </w:tc>
      </w:tr>
      <w:tr w:rsidR="007E7AF1" w:rsidRPr="008862CE" w:rsidTr="003B46B0">
        <w:trPr>
          <w:trHeight w:val="1098"/>
        </w:trPr>
        <w:tc>
          <w:tcPr>
            <w:tcW w:w="1319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106.4.28</w:t>
            </w:r>
          </w:p>
        </w:tc>
        <w:tc>
          <w:tcPr>
            <w:tcW w:w="10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PP-2036</w:t>
            </w:r>
          </w:p>
        </w:tc>
        <w:tc>
          <w:tcPr>
            <w:tcW w:w="1102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鴻盈順9號</w:t>
            </w:r>
          </w:p>
        </w:tc>
        <w:tc>
          <w:tcPr>
            <w:tcW w:w="8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肖</w:t>
            </w:r>
            <w:r w:rsidR="003B18B0">
              <w:rPr>
                <w:rFonts w:ascii="標楷體" w:eastAsia="標楷體" w:hAnsi="標楷體" w:hint="eastAsia"/>
                <w:b/>
                <w:sz w:val="20"/>
                <w:szCs w:val="16"/>
              </w:rPr>
              <w:t>o</w:t>
            </w: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榮等6人</w:t>
            </w:r>
          </w:p>
        </w:tc>
        <w:tc>
          <w:tcPr>
            <w:tcW w:w="1133" w:type="dxa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/>
                <w:b/>
                <w:sz w:val="20"/>
                <w:szCs w:val="16"/>
              </w:rPr>
              <w:t>106.4.28</w:t>
            </w:r>
          </w:p>
        </w:tc>
        <w:tc>
          <w:tcPr>
            <w:tcW w:w="187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亮島外0.1浬(N26度19.872分；E120度12.936分)</w:t>
            </w:r>
          </w:p>
        </w:tc>
        <w:tc>
          <w:tcPr>
            <w:tcW w:w="1254" w:type="dxa"/>
            <w:vAlign w:val="center"/>
          </w:tcPr>
          <w:p w:rsidR="007E7AF1" w:rsidRPr="00E6170A" w:rsidRDefault="00C04A4A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罪證不足不予處分</w:t>
            </w:r>
          </w:p>
        </w:tc>
      </w:tr>
      <w:tr w:rsidR="007E7AF1" w:rsidTr="003B46B0">
        <w:trPr>
          <w:trHeight w:val="1098"/>
        </w:trPr>
        <w:tc>
          <w:tcPr>
            <w:tcW w:w="1319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106.4.30---洋局十海字第10604003號</w:t>
            </w:r>
          </w:p>
        </w:tc>
        <w:tc>
          <w:tcPr>
            <w:tcW w:w="10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PP-2036</w:t>
            </w:r>
          </w:p>
        </w:tc>
        <w:tc>
          <w:tcPr>
            <w:tcW w:w="1102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連黃歧3053號</w:t>
            </w:r>
          </w:p>
        </w:tc>
        <w:tc>
          <w:tcPr>
            <w:tcW w:w="8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魏</w:t>
            </w:r>
            <w:r w:rsidR="003B18B0">
              <w:rPr>
                <w:rFonts w:ascii="標楷體" w:eastAsia="標楷體" w:hAnsi="標楷體" w:hint="eastAsia"/>
                <w:b/>
                <w:sz w:val="20"/>
                <w:szCs w:val="16"/>
              </w:rPr>
              <w:t>o</w:t>
            </w: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源等2人</w:t>
            </w:r>
          </w:p>
        </w:tc>
        <w:tc>
          <w:tcPr>
            <w:tcW w:w="1133" w:type="dxa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/>
                <w:b/>
                <w:sz w:val="20"/>
                <w:szCs w:val="16"/>
              </w:rPr>
              <w:t>106.4.30</w:t>
            </w:r>
          </w:p>
        </w:tc>
        <w:tc>
          <w:tcPr>
            <w:tcW w:w="1878" w:type="dxa"/>
            <w:vAlign w:val="center"/>
          </w:tcPr>
          <w:p w:rsidR="007E7AF1" w:rsidRPr="00E6170A" w:rsidRDefault="00C04A4A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亮島0.6浬(N26度20.308分；E120度11. 826分)</w:t>
            </w:r>
          </w:p>
        </w:tc>
        <w:tc>
          <w:tcPr>
            <w:tcW w:w="1254" w:type="dxa"/>
            <w:vAlign w:val="center"/>
          </w:tcPr>
          <w:p w:rsidR="007E7AF1" w:rsidRPr="00E6170A" w:rsidRDefault="00C04A4A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「連黃歧3053號」抵償所欠罰緩30萬，及沒雜魚20公斤級沒入延繩釣1組</w:t>
            </w:r>
          </w:p>
        </w:tc>
      </w:tr>
      <w:tr w:rsidR="007E7AF1" w:rsidTr="003B46B0">
        <w:trPr>
          <w:trHeight w:val="1098"/>
        </w:trPr>
        <w:tc>
          <w:tcPr>
            <w:tcW w:w="1319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106.5.3---洋局十海字第10605001號</w:t>
            </w:r>
          </w:p>
        </w:tc>
        <w:tc>
          <w:tcPr>
            <w:tcW w:w="10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PP-3578</w:t>
            </w:r>
          </w:p>
        </w:tc>
        <w:tc>
          <w:tcPr>
            <w:tcW w:w="1102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陳德寶船長所有之無船名大陸漁船</w:t>
            </w:r>
          </w:p>
        </w:tc>
        <w:tc>
          <w:tcPr>
            <w:tcW w:w="818" w:type="dxa"/>
            <w:vAlign w:val="center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陳</w:t>
            </w:r>
            <w:r w:rsidR="003B18B0">
              <w:rPr>
                <w:rFonts w:ascii="標楷體" w:eastAsia="標楷體" w:hAnsi="標楷體" w:hint="eastAsia"/>
                <w:b/>
                <w:sz w:val="20"/>
                <w:szCs w:val="16"/>
              </w:rPr>
              <w:t>o</w:t>
            </w:r>
            <w:bookmarkStart w:id="0" w:name="_GoBack"/>
            <w:bookmarkEnd w:id="0"/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寶等4人</w:t>
            </w:r>
          </w:p>
        </w:tc>
        <w:tc>
          <w:tcPr>
            <w:tcW w:w="1133" w:type="dxa"/>
          </w:tcPr>
          <w:p w:rsidR="007E7AF1" w:rsidRPr="00E6170A" w:rsidRDefault="007E7AF1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/>
                <w:b/>
                <w:sz w:val="20"/>
                <w:szCs w:val="16"/>
              </w:rPr>
              <w:t>106.5.3</w:t>
            </w:r>
          </w:p>
        </w:tc>
        <w:tc>
          <w:tcPr>
            <w:tcW w:w="1878" w:type="dxa"/>
            <w:vAlign w:val="center"/>
          </w:tcPr>
          <w:p w:rsidR="007E7AF1" w:rsidRPr="00E6170A" w:rsidRDefault="00C04A4A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大嶼外0.3浬(N25度58.760分；E119度58.359</w:t>
            </w:r>
            <w:r w:rsidR="00B7209F"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254" w:type="dxa"/>
            <w:vAlign w:val="center"/>
          </w:tcPr>
          <w:p w:rsidR="007E7AF1" w:rsidRPr="00E6170A" w:rsidRDefault="00C04A4A" w:rsidP="00E6170A">
            <w:pPr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E6170A">
              <w:rPr>
                <w:rFonts w:ascii="標楷體" w:eastAsia="標楷體" w:hAnsi="標楷體" w:hint="eastAsia"/>
                <w:b/>
                <w:sz w:val="20"/>
                <w:szCs w:val="16"/>
              </w:rPr>
              <w:t>30萬及沒入雜魚5公斤及沒入延繩釣21組</w:t>
            </w:r>
          </w:p>
        </w:tc>
      </w:tr>
      <w:tr w:rsidR="007E7AF1" w:rsidTr="003B46B0">
        <w:trPr>
          <w:trHeight w:val="1098"/>
        </w:trPr>
        <w:tc>
          <w:tcPr>
            <w:tcW w:w="1319" w:type="dxa"/>
            <w:vAlign w:val="center"/>
          </w:tcPr>
          <w:p w:rsidR="007E7AF1" w:rsidRPr="00B7209F" w:rsidRDefault="00E6170A" w:rsidP="00495E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以下空白</w:t>
            </w:r>
          </w:p>
        </w:tc>
        <w:tc>
          <w:tcPr>
            <w:tcW w:w="1018" w:type="dxa"/>
            <w:vAlign w:val="center"/>
          </w:tcPr>
          <w:p w:rsidR="007E7AF1" w:rsidRPr="00B7209F" w:rsidRDefault="007E7AF1" w:rsidP="00495E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:rsidR="007E7AF1" w:rsidRPr="00B7209F" w:rsidRDefault="007E7AF1" w:rsidP="00CF7A70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:rsidR="007E7AF1" w:rsidRPr="00B7209F" w:rsidRDefault="007E7AF1" w:rsidP="00CF7A70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E7AF1" w:rsidRPr="00B7209F" w:rsidRDefault="007E7AF1" w:rsidP="001405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7E7AF1" w:rsidRPr="00B7209F" w:rsidRDefault="007E7AF1" w:rsidP="001405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7E7AF1" w:rsidRPr="00B7209F" w:rsidRDefault="007E7AF1" w:rsidP="001405B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AE4434" w:rsidRPr="00AE4434" w:rsidRDefault="00AE4434"/>
    <w:sectPr w:rsidR="00AE4434" w:rsidRPr="00AE4434" w:rsidSect="00585B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A8" w:rsidRDefault="007A3AA8" w:rsidP="00A82E05">
      <w:r>
        <w:separator/>
      </w:r>
    </w:p>
  </w:endnote>
  <w:endnote w:type="continuationSeparator" w:id="0">
    <w:p w:rsidR="007A3AA8" w:rsidRDefault="007A3AA8" w:rsidP="00A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A8" w:rsidRDefault="007A3AA8" w:rsidP="00A82E05">
      <w:r>
        <w:separator/>
      </w:r>
    </w:p>
  </w:footnote>
  <w:footnote w:type="continuationSeparator" w:id="0">
    <w:p w:rsidR="007A3AA8" w:rsidRDefault="007A3AA8" w:rsidP="00A8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91F"/>
    <w:rsid w:val="00002E47"/>
    <w:rsid w:val="000202C3"/>
    <w:rsid w:val="00020619"/>
    <w:rsid w:val="00026A77"/>
    <w:rsid w:val="000302DF"/>
    <w:rsid w:val="0005714A"/>
    <w:rsid w:val="00074EEA"/>
    <w:rsid w:val="000754B7"/>
    <w:rsid w:val="0008580E"/>
    <w:rsid w:val="00085BDD"/>
    <w:rsid w:val="00086549"/>
    <w:rsid w:val="000B3A62"/>
    <w:rsid w:val="000D03B7"/>
    <w:rsid w:val="000D4F9C"/>
    <w:rsid w:val="001023A2"/>
    <w:rsid w:val="00107BBD"/>
    <w:rsid w:val="00120820"/>
    <w:rsid w:val="001321E6"/>
    <w:rsid w:val="00136F4A"/>
    <w:rsid w:val="00143A6D"/>
    <w:rsid w:val="00147CE8"/>
    <w:rsid w:val="001720F5"/>
    <w:rsid w:val="001951CF"/>
    <w:rsid w:val="001A0EBC"/>
    <w:rsid w:val="001B03BC"/>
    <w:rsid w:val="001B0757"/>
    <w:rsid w:val="001C187D"/>
    <w:rsid w:val="001C7EB9"/>
    <w:rsid w:val="001E0A0E"/>
    <w:rsid w:val="001E5A8C"/>
    <w:rsid w:val="001F1912"/>
    <w:rsid w:val="00202584"/>
    <w:rsid w:val="00212F67"/>
    <w:rsid w:val="0023235A"/>
    <w:rsid w:val="00241418"/>
    <w:rsid w:val="00246564"/>
    <w:rsid w:val="002600E1"/>
    <w:rsid w:val="002D14CE"/>
    <w:rsid w:val="002D1C93"/>
    <w:rsid w:val="002F513D"/>
    <w:rsid w:val="00300885"/>
    <w:rsid w:val="0032708E"/>
    <w:rsid w:val="00344C91"/>
    <w:rsid w:val="00347A7E"/>
    <w:rsid w:val="00356EEA"/>
    <w:rsid w:val="00373393"/>
    <w:rsid w:val="00374B76"/>
    <w:rsid w:val="0038003A"/>
    <w:rsid w:val="003800C3"/>
    <w:rsid w:val="0038499B"/>
    <w:rsid w:val="0039016D"/>
    <w:rsid w:val="003967BB"/>
    <w:rsid w:val="003B18B0"/>
    <w:rsid w:val="003B46B0"/>
    <w:rsid w:val="003B7C05"/>
    <w:rsid w:val="003C59E7"/>
    <w:rsid w:val="003D244B"/>
    <w:rsid w:val="003D5482"/>
    <w:rsid w:val="003D6699"/>
    <w:rsid w:val="003F3385"/>
    <w:rsid w:val="00410982"/>
    <w:rsid w:val="0041305D"/>
    <w:rsid w:val="00414A13"/>
    <w:rsid w:val="00420B98"/>
    <w:rsid w:val="004255B5"/>
    <w:rsid w:val="00427813"/>
    <w:rsid w:val="004508A3"/>
    <w:rsid w:val="00477CA9"/>
    <w:rsid w:val="00491921"/>
    <w:rsid w:val="00495E51"/>
    <w:rsid w:val="004A6A01"/>
    <w:rsid w:val="004C0DCD"/>
    <w:rsid w:val="004C4047"/>
    <w:rsid w:val="004D0F43"/>
    <w:rsid w:val="004D38EE"/>
    <w:rsid w:val="005161C8"/>
    <w:rsid w:val="00520B8B"/>
    <w:rsid w:val="005551DC"/>
    <w:rsid w:val="00555AF1"/>
    <w:rsid w:val="00562C9F"/>
    <w:rsid w:val="00576BED"/>
    <w:rsid w:val="005807F1"/>
    <w:rsid w:val="00585BDB"/>
    <w:rsid w:val="00585F96"/>
    <w:rsid w:val="00591748"/>
    <w:rsid w:val="005C7452"/>
    <w:rsid w:val="005D056C"/>
    <w:rsid w:val="005D147E"/>
    <w:rsid w:val="005D3296"/>
    <w:rsid w:val="005E3B60"/>
    <w:rsid w:val="006100F1"/>
    <w:rsid w:val="0061237C"/>
    <w:rsid w:val="00646A7E"/>
    <w:rsid w:val="00664912"/>
    <w:rsid w:val="006661AC"/>
    <w:rsid w:val="00676CC9"/>
    <w:rsid w:val="00682D29"/>
    <w:rsid w:val="00685CE0"/>
    <w:rsid w:val="006B02A7"/>
    <w:rsid w:val="006D0296"/>
    <w:rsid w:val="006D1B3A"/>
    <w:rsid w:val="006D764C"/>
    <w:rsid w:val="006F3A14"/>
    <w:rsid w:val="006F687B"/>
    <w:rsid w:val="0072147E"/>
    <w:rsid w:val="0073002A"/>
    <w:rsid w:val="007656D6"/>
    <w:rsid w:val="00772CD2"/>
    <w:rsid w:val="00774B8F"/>
    <w:rsid w:val="0077577A"/>
    <w:rsid w:val="00784843"/>
    <w:rsid w:val="007A0FFB"/>
    <w:rsid w:val="007A3AA8"/>
    <w:rsid w:val="007B6A19"/>
    <w:rsid w:val="007B6CC8"/>
    <w:rsid w:val="007C1DD1"/>
    <w:rsid w:val="007D40F8"/>
    <w:rsid w:val="007D5500"/>
    <w:rsid w:val="007E7AF1"/>
    <w:rsid w:val="007F41FC"/>
    <w:rsid w:val="00804EC4"/>
    <w:rsid w:val="0081335A"/>
    <w:rsid w:val="0082256D"/>
    <w:rsid w:val="00824BFB"/>
    <w:rsid w:val="00825DD1"/>
    <w:rsid w:val="008363AB"/>
    <w:rsid w:val="008439C0"/>
    <w:rsid w:val="0084494E"/>
    <w:rsid w:val="00867208"/>
    <w:rsid w:val="00867719"/>
    <w:rsid w:val="008862CE"/>
    <w:rsid w:val="008C35AA"/>
    <w:rsid w:val="008D3DB4"/>
    <w:rsid w:val="008F559A"/>
    <w:rsid w:val="00900B55"/>
    <w:rsid w:val="00925EAF"/>
    <w:rsid w:val="00975354"/>
    <w:rsid w:val="00987671"/>
    <w:rsid w:val="009A27C1"/>
    <w:rsid w:val="009A5E71"/>
    <w:rsid w:val="009B1261"/>
    <w:rsid w:val="009B7F5A"/>
    <w:rsid w:val="009E3467"/>
    <w:rsid w:val="00A25231"/>
    <w:rsid w:val="00A43585"/>
    <w:rsid w:val="00A815B5"/>
    <w:rsid w:val="00A824CD"/>
    <w:rsid w:val="00A82E05"/>
    <w:rsid w:val="00A82E38"/>
    <w:rsid w:val="00A82F88"/>
    <w:rsid w:val="00A96CE5"/>
    <w:rsid w:val="00AB732D"/>
    <w:rsid w:val="00AD480E"/>
    <w:rsid w:val="00AD7B1E"/>
    <w:rsid w:val="00AE4434"/>
    <w:rsid w:val="00AF1744"/>
    <w:rsid w:val="00AF1B2D"/>
    <w:rsid w:val="00AF1D9F"/>
    <w:rsid w:val="00B012C8"/>
    <w:rsid w:val="00B06414"/>
    <w:rsid w:val="00B1291F"/>
    <w:rsid w:val="00B15A1E"/>
    <w:rsid w:val="00B15E83"/>
    <w:rsid w:val="00B409E6"/>
    <w:rsid w:val="00B40DC0"/>
    <w:rsid w:val="00B645C8"/>
    <w:rsid w:val="00B7209F"/>
    <w:rsid w:val="00B735CA"/>
    <w:rsid w:val="00B85AF7"/>
    <w:rsid w:val="00B912B3"/>
    <w:rsid w:val="00B93D67"/>
    <w:rsid w:val="00BA725A"/>
    <w:rsid w:val="00BB5125"/>
    <w:rsid w:val="00BD12BD"/>
    <w:rsid w:val="00BD13E3"/>
    <w:rsid w:val="00BF3D54"/>
    <w:rsid w:val="00C02D72"/>
    <w:rsid w:val="00C04A4A"/>
    <w:rsid w:val="00C41D8D"/>
    <w:rsid w:val="00C45B22"/>
    <w:rsid w:val="00C5690F"/>
    <w:rsid w:val="00C7272D"/>
    <w:rsid w:val="00C80053"/>
    <w:rsid w:val="00C82593"/>
    <w:rsid w:val="00C83C3E"/>
    <w:rsid w:val="00C94A45"/>
    <w:rsid w:val="00CE3729"/>
    <w:rsid w:val="00CF4C43"/>
    <w:rsid w:val="00CF4E15"/>
    <w:rsid w:val="00CF6672"/>
    <w:rsid w:val="00CF7A70"/>
    <w:rsid w:val="00D028D8"/>
    <w:rsid w:val="00D05B77"/>
    <w:rsid w:val="00D06B3F"/>
    <w:rsid w:val="00D32FC8"/>
    <w:rsid w:val="00D6719F"/>
    <w:rsid w:val="00D75DCB"/>
    <w:rsid w:val="00D935DF"/>
    <w:rsid w:val="00D96806"/>
    <w:rsid w:val="00D97338"/>
    <w:rsid w:val="00DA204F"/>
    <w:rsid w:val="00DA6336"/>
    <w:rsid w:val="00DB5D58"/>
    <w:rsid w:val="00DD30A8"/>
    <w:rsid w:val="00DD483E"/>
    <w:rsid w:val="00DD778A"/>
    <w:rsid w:val="00DE674E"/>
    <w:rsid w:val="00DE6B58"/>
    <w:rsid w:val="00DF486B"/>
    <w:rsid w:val="00E14DC3"/>
    <w:rsid w:val="00E271CC"/>
    <w:rsid w:val="00E32999"/>
    <w:rsid w:val="00E40FF4"/>
    <w:rsid w:val="00E530F7"/>
    <w:rsid w:val="00E60784"/>
    <w:rsid w:val="00E6170A"/>
    <w:rsid w:val="00E63F40"/>
    <w:rsid w:val="00E724D8"/>
    <w:rsid w:val="00E74FBD"/>
    <w:rsid w:val="00E77881"/>
    <w:rsid w:val="00E841F1"/>
    <w:rsid w:val="00E84B6D"/>
    <w:rsid w:val="00E91436"/>
    <w:rsid w:val="00E91E30"/>
    <w:rsid w:val="00EA12A2"/>
    <w:rsid w:val="00EA722A"/>
    <w:rsid w:val="00EB33A9"/>
    <w:rsid w:val="00EB6265"/>
    <w:rsid w:val="00EB6632"/>
    <w:rsid w:val="00EC2146"/>
    <w:rsid w:val="00EC62EF"/>
    <w:rsid w:val="00ED306D"/>
    <w:rsid w:val="00F039EF"/>
    <w:rsid w:val="00F05F13"/>
    <w:rsid w:val="00F17397"/>
    <w:rsid w:val="00F229EE"/>
    <w:rsid w:val="00F2510C"/>
    <w:rsid w:val="00F33C20"/>
    <w:rsid w:val="00F41BCF"/>
    <w:rsid w:val="00F632A5"/>
    <w:rsid w:val="00FB0D54"/>
    <w:rsid w:val="00FB28B0"/>
    <w:rsid w:val="00FB4331"/>
    <w:rsid w:val="00FC1454"/>
    <w:rsid w:val="00FD3550"/>
    <w:rsid w:val="00FF0F06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75F6C"/>
  <w15:docId w15:val="{F72B3C89-AEDD-44BB-8485-8D67CE13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2E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8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82E05"/>
    <w:rPr>
      <w:sz w:val="20"/>
      <w:szCs w:val="20"/>
    </w:rPr>
  </w:style>
  <w:style w:type="table" w:styleId="a7">
    <w:name w:val="Table Grid"/>
    <w:basedOn w:val="a1"/>
    <w:uiPriority w:val="59"/>
    <w:rsid w:val="00A8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CGA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h6009</dc:creator>
  <cp:lastModifiedBy>陳沐詠</cp:lastModifiedBy>
  <cp:revision>4</cp:revision>
  <cp:lastPrinted>2015-09-03T02:20:00Z</cp:lastPrinted>
  <dcterms:created xsi:type="dcterms:W3CDTF">2019-08-07T07:00:00Z</dcterms:created>
  <dcterms:modified xsi:type="dcterms:W3CDTF">2019-12-20T09:18:00Z</dcterms:modified>
</cp:coreProperties>
</file>